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F5CF40">
      <w:pPr>
        <w:spacing w:before="97" w:line="218" w:lineRule="auto"/>
        <w:rPr>
          <w:rFonts w:ascii="黑体" w:hAnsi="黑体" w:eastAsia="黑体" w:cs="黑体"/>
          <w:sz w:val="30"/>
          <w:szCs w:val="30"/>
        </w:rPr>
      </w:pPr>
      <w:r>
        <w:rPr>
          <w:rFonts w:ascii="黑体" w:hAnsi="黑体" w:eastAsia="黑体" w:cs="黑体"/>
          <w:spacing w:val="-20"/>
          <w:sz w:val="30"/>
          <w:szCs w:val="30"/>
        </w:rPr>
        <w:t>五</w:t>
      </w:r>
      <w:r>
        <w:rPr>
          <w:rFonts w:ascii="黑体" w:hAnsi="黑体" w:eastAsia="黑体" w:cs="黑体"/>
          <w:spacing w:val="-16"/>
          <w:sz w:val="30"/>
          <w:szCs w:val="30"/>
        </w:rPr>
        <w:t>、三年内在经营活动中没有重大违法记录的声明</w:t>
      </w:r>
    </w:p>
    <w:p w14:paraId="279CF06A">
      <w:pPr>
        <w:spacing w:line="281" w:lineRule="auto"/>
        <w:rPr>
          <w:rFonts w:ascii="Arial"/>
          <w:sz w:val="21"/>
        </w:rPr>
      </w:pPr>
    </w:p>
    <w:p w14:paraId="360F713E">
      <w:pPr>
        <w:spacing w:line="281" w:lineRule="auto"/>
        <w:rPr>
          <w:rFonts w:ascii="Arial"/>
          <w:sz w:val="21"/>
        </w:rPr>
      </w:pPr>
    </w:p>
    <w:p w14:paraId="72A7ABB5">
      <w:pPr>
        <w:spacing w:line="282" w:lineRule="auto"/>
        <w:rPr>
          <w:rFonts w:ascii="Arial"/>
          <w:sz w:val="21"/>
        </w:rPr>
      </w:pPr>
    </w:p>
    <w:p w14:paraId="7BC5EC0E">
      <w:pPr>
        <w:spacing w:before="78" w:line="283" w:lineRule="auto"/>
        <w:ind w:left="25" w:firstLine="671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9"/>
          <w:sz w:val="24"/>
          <w:szCs w:val="24"/>
        </w:rPr>
        <w:t>本</w:t>
      </w:r>
      <w:r>
        <w:rPr>
          <w:rFonts w:ascii="宋体" w:hAnsi="宋体" w:eastAsia="宋体" w:cs="宋体"/>
          <w:spacing w:val="-15"/>
          <w:sz w:val="24"/>
          <w:szCs w:val="24"/>
        </w:rPr>
        <w:t>公司郑重声明，根据《中华人民共和国政府采购法实施条例》的规定，本公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33"/>
          <w:sz w:val="24"/>
          <w:szCs w:val="24"/>
        </w:rPr>
        <w:t>司</w:t>
      </w:r>
      <w:r>
        <w:rPr>
          <w:rFonts w:ascii="宋体" w:hAnsi="宋体" w:eastAsia="宋体" w:cs="宋体"/>
          <w:spacing w:val="-23"/>
          <w:sz w:val="24"/>
          <w:szCs w:val="24"/>
        </w:rPr>
        <w:t>三年内在经营活动中没有重大违法记录，  本声明所称重大违法记录， 是指供应商因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8"/>
          <w:sz w:val="24"/>
          <w:szCs w:val="24"/>
        </w:rPr>
        <w:t>违</w:t>
      </w:r>
      <w:r>
        <w:rPr>
          <w:rFonts w:ascii="宋体" w:hAnsi="宋体" w:eastAsia="宋体" w:cs="宋体"/>
          <w:spacing w:val="-15"/>
          <w:sz w:val="24"/>
          <w:szCs w:val="24"/>
        </w:rPr>
        <w:t>法经营受到刑事处罚或者责令停产停业、吊销许可证或者执照、较大数额罚款等行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20"/>
          <w:sz w:val="24"/>
          <w:szCs w:val="24"/>
        </w:rPr>
        <w:t>政</w:t>
      </w:r>
      <w:r>
        <w:rPr>
          <w:rFonts w:ascii="宋体" w:hAnsi="宋体" w:eastAsia="宋体" w:cs="宋体"/>
          <w:spacing w:val="-17"/>
          <w:sz w:val="24"/>
          <w:szCs w:val="24"/>
        </w:rPr>
        <w:t>处罚。</w:t>
      </w:r>
    </w:p>
    <w:p w14:paraId="2F228B9E">
      <w:pPr>
        <w:spacing w:before="164" w:line="219" w:lineRule="auto"/>
        <w:ind w:left="696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23"/>
          <w:sz w:val="24"/>
          <w:szCs w:val="24"/>
        </w:rPr>
        <w:t>本</w:t>
      </w:r>
      <w:r>
        <w:rPr>
          <w:rFonts w:ascii="宋体" w:hAnsi="宋体" w:eastAsia="宋体" w:cs="宋体"/>
          <w:spacing w:val="-17"/>
          <w:sz w:val="24"/>
          <w:szCs w:val="24"/>
        </w:rPr>
        <w:t>公司对上述声明的真实性负责。如有虚假，将依法承担相应责任。</w:t>
      </w:r>
    </w:p>
    <w:p w14:paraId="4708FF19">
      <w:pPr>
        <w:spacing w:line="262" w:lineRule="auto"/>
        <w:rPr>
          <w:rFonts w:ascii="Arial"/>
          <w:sz w:val="21"/>
        </w:rPr>
      </w:pPr>
    </w:p>
    <w:p w14:paraId="68187645">
      <w:pPr>
        <w:spacing w:line="262" w:lineRule="auto"/>
        <w:rPr>
          <w:rFonts w:ascii="Arial"/>
          <w:sz w:val="21"/>
        </w:rPr>
      </w:pPr>
    </w:p>
    <w:p w14:paraId="2A6380F9">
      <w:pPr>
        <w:spacing w:line="262" w:lineRule="auto"/>
        <w:rPr>
          <w:rFonts w:ascii="Arial"/>
          <w:sz w:val="21"/>
        </w:rPr>
      </w:pPr>
    </w:p>
    <w:p w14:paraId="25F7B7AB">
      <w:pPr>
        <w:spacing w:line="262" w:lineRule="auto"/>
        <w:rPr>
          <w:rFonts w:ascii="Arial"/>
          <w:sz w:val="21"/>
        </w:rPr>
      </w:pPr>
    </w:p>
    <w:p w14:paraId="1DC40C2F">
      <w:pPr>
        <w:spacing w:line="263" w:lineRule="auto"/>
        <w:rPr>
          <w:rFonts w:ascii="Arial"/>
          <w:sz w:val="21"/>
        </w:rPr>
      </w:pPr>
    </w:p>
    <w:p w14:paraId="5563CA3C">
      <w:pPr>
        <w:spacing w:line="263" w:lineRule="auto"/>
        <w:rPr>
          <w:rFonts w:ascii="Arial"/>
          <w:sz w:val="21"/>
        </w:rPr>
      </w:pPr>
    </w:p>
    <w:p w14:paraId="6528B07C">
      <w:pPr>
        <w:spacing w:line="263" w:lineRule="auto"/>
        <w:rPr>
          <w:rFonts w:ascii="Arial"/>
          <w:sz w:val="21"/>
        </w:rPr>
      </w:pPr>
    </w:p>
    <w:p w14:paraId="641BC04C">
      <w:pPr>
        <w:spacing w:before="78" w:line="429" w:lineRule="auto"/>
        <w:ind w:left="473" w:right="1634" w:firstLine="1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"/>
          <w:sz w:val="24"/>
          <w:szCs w:val="24"/>
        </w:rPr>
        <w:t>投标人名称(签</w:t>
      </w:r>
      <w:r>
        <w:rPr>
          <w:rFonts w:ascii="宋体" w:hAnsi="宋体" w:eastAsia="宋体" w:cs="宋体"/>
          <w:sz w:val="24"/>
          <w:szCs w:val="24"/>
        </w:rPr>
        <w:t>章)：</w:t>
      </w:r>
      <w:r>
        <w:rPr>
          <w:rFonts w:ascii="宋体" w:hAnsi="宋体" w:eastAsia="宋体" w:cs="宋体"/>
          <w:sz w:val="24"/>
          <w:szCs w:val="24"/>
          <w:u w:val="single" w:color="auto"/>
        </w:rPr>
        <w:t xml:space="preserve">                                  </w:t>
      </w:r>
      <w:r>
        <w:rPr>
          <w:rFonts w:ascii="宋体" w:hAnsi="宋体" w:eastAsia="宋体" w:cs="宋体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8"/>
          <w:sz w:val="24"/>
          <w:szCs w:val="24"/>
        </w:rPr>
        <w:t>法定代表人(单位负责人</w:t>
      </w:r>
      <w:r>
        <w:rPr>
          <w:rFonts w:ascii="宋体" w:hAnsi="宋体" w:eastAsia="宋体" w:cs="宋体"/>
          <w:spacing w:val="5"/>
          <w:sz w:val="24"/>
          <w:szCs w:val="24"/>
        </w:rPr>
        <w:t>)</w:t>
      </w:r>
    </w:p>
    <w:p w14:paraId="0F733943">
      <w:pPr>
        <w:spacing w:before="1" w:line="218" w:lineRule="auto"/>
        <w:ind w:left="475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14"/>
          <w:sz w:val="24"/>
          <w:szCs w:val="24"/>
        </w:rPr>
        <w:t>或</w:t>
      </w:r>
      <w:r>
        <w:rPr>
          <w:rFonts w:ascii="宋体" w:hAnsi="宋体" w:eastAsia="宋体" w:cs="宋体"/>
          <w:spacing w:val="10"/>
          <w:sz w:val="24"/>
          <w:szCs w:val="24"/>
        </w:rPr>
        <w:t>授</w:t>
      </w:r>
      <w:r>
        <w:rPr>
          <w:rFonts w:ascii="宋体" w:hAnsi="宋体" w:eastAsia="宋体" w:cs="宋体"/>
          <w:spacing w:val="7"/>
          <w:sz w:val="24"/>
          <w:szCs w:val="24"/>
        </w:rPr>
        <w:t>权代表(签   章) ：</w:t>
      </w:r>
      <w:r>
        <w:rPr>
          <w:rFonts w:ascii="宋体" w:hAnsi="宋体" w:eastAsia="宋体" w:cs="宋体"/>
          <w:sz w:val="24"/>
          <w:szCs w:val="24"/>
          <w:u w:val="single" w:color="auto"/>
        </w:rPr>
        <w:t xml:space="preserve">                               </w:t>
      </w:r>
    </w:p>
    <w:p w14:paraId="676F9B1F">
      <w:pPr>
        <w:spacing w:line="257" w:lineRule="auto"/>
        <w:rPr>
          <w:rFonts w:ascii="Arial"/>
          <w:sz w:val="21"/>
        </w:rPr>
      </w:pPr>
    </w:p>
    <w:p w14:paraId="03C14956">
      <w:pPr>
        <w:spacing w:line="257" w:lineRule="auto"/>
        <w:rPr>
          <w:rFonts w:ascii="Arial"/>
          <w:sz w:val="21"/>
        </w:rPr>
      </w:pPr>
    </w:p>
    <w:p w14:paraId="23473563">
      <w:pPr>
        <w:spacing w:line="258" w:lineRule="auto"/>
        <w:rPr>
          <w:rFonts w:ascii="Arial"/>
          <w:sz w:val="21"/>
        </w:rPr>
      </w:pPr>
    </w:p>
    <w:p w14:paraId="5F221046">
      <w:pPr>
        <w:spacing w:before="78" w:line="220" w:lineRule="auto"/>
        <w:ind w:left="513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pacing w:val="-10"/>
          <w:sz w:val="24"/>
          <w:szCs w:val="24"/>
        </w:rPr>
        <w:t>日期：</w:t>
      </w:r>
      <w:r>
        <w:rPr>
          <w:rFonts w:ascii="宋体" w:hAnsi="宋体" w:eastAsia="宋体" w:cs="宋体"/>
          <w:spacing w:val="-10"/>
          <w:sz w:val="24"/>
          <w:szCs w:val="24"/>
          <w:u w:val="single" w:color="auto"/>
        </w:rPr>
        <w:t xml:space="preserve">        </w:t>
      </w:r>
      <w:r>
        <w:rPr>
          <w:rFonts w:ascii="宋体" w:hAnsi="宋体" w:eastAsia="宋体" w:cs="宋体"/>
          <w:spacing w:val="-10"/>
          <w:sz w:val="24"/>
          <w:szCs w:val="24"/>
        </w:rPr>
        <w:t>年</w:t>
      </w:r>
      <w:r>
        <w:rPr>
          <w:rFonts w:ascii="宋体" w:hAnsi="宋体" w:eastAsia="宋体" w:cs="宋体"/>
          <w:spacing w:val="-10"/>
          <w:sz w:val="24"/>
          <w:szCs w:val="24"/>
          <w:u w:val="single" w:color="auto"/>
        </w:rPr>
        <w:t xml:space="preserve">    </w:t>
      </w:r>
      <w:r>
        <w:rPr>
          <w:rFonts w:ascii="宋体" w:hAnsi="宋体" w:eastAsia="宋体" w:cs="宋体"/>
          <w:spacing w:val="-10"/>
          <w:sz w:val="24"/>
          <w:szCs w:val="24"/>
        </w:rPr>
        <w:t xml:space="preserve"> 月</w:t>
      </w:r>
      <w:r>
        <w:rPr>
          <w:rFonts w:ascii="宋体" w:hAnsi="宋体" w:eastAsia="宋体" w:cs="宋体"/>
          <w:spacing w:val="-10"/>
          <w:sz w:val="24"/>
          <w:szCs w:val="24"/>
          <w:u w:val="single" w:color="auto"/>
        </w:rPr>
        <w:t xml:space="preserve">    </w:t>
      </w:r>
      <w:r>
        <w:rPr>
          <w:rFonts w:ascii="宋体" w:hAnsi="宋体" w:eastAsia="宋体" w:cs="宋体"/>
          <w:spacing w:val="-10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7"/>
          <w:sz w:val="24"/>
          <w:szCs w:val="24"/>
        </w:rPr>
        <w:t>日</w:t>
      </w:r>
    </w:p>
    <w:p w14:paraId="127724C6">
      <w:pPr>
        <w:sectPr>
          <w:footerReference r:id="rId5" w:type="default"/>
          <w:pgSz w:w="11907" w:h="16841"/>
          <w:pgMar w:top="400" w:right="1777" w:bottom="1237" w:left="1785" w:header="0" w:footer="1049" w:gutter="0"/>
          <w:cols w:space="720" w:num="1"/>
        </w:sectPr>
      </w:pPr>
    </w:p>
    <w:p w14:paraId="26047692">
      <w:pPr>
        <w:pageBreakBefore w:val="0"/>
        <w:wordWrap/>
        <w:topLinePunct w:val="0"/>
        <w:bidi w:val="0"/>
        <w:spacing w:before="1" w:line="240" w:lineRule="auto"/>
        <w:ind w:left="12" w:leftChars="0" w:hanging="12" w:hangingChars="6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9036050" cy="5991225"/>
            <wp:effectExtent l="0" t="0" r="9525" b="12700"/>
            <wp:docPr id="138" name="图片 138" descr="40a948e47ccf2659a224a5432461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40a948e47ccf2659a224a5432461e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0360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9100820" cy="5902325"/>
            <wp:effectExtent l="0" t="0" r="3175" b="5080"/>
            <wp:docPr id="139" name="图片 139" descr="cc66a9778d286b52709e25ab54ee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cc66a9778d286b52709e25ab54ee8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00820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26150" cy="4968875"/>
            <wp:effectExtent l="0" t="0" r="12700" b="3175"/>
            <wp:docPr id="95" name="图片 95" descr="7d167f167a9e41cdb5b14050e2bb5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7d167f167a9e41cdb5b14050e2bb5e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15355" cy="4758690"/>
            <wp:effectExtent l="0" t="0" r="4445" b="3810"/>
            <wp:docPr id="96" name="图片 96" descr="b0c46e095dcf5daa557f2f9810e0cd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b0c46e095dcf5daa557f2f9810e0cd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88685" cy="4852035"/>
            <wp:effectExtent l="0" t="0" r="12065" b="5715"/>
            <wp:docPr id="97" name="图片 97" descr="28174ba2eea0083af396d8102816b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28174ba2eea0083af396d8102816b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8685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67425" cy="4820285"/>
            <wp:effectExtent l="0" t="0" r="9525" b="18415"/>
            <wp:docPr id="98" name="图片 98" descr="c5c94aab3dff3fdb88e4022d22a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5c94aab3dff3fdb88e4022d22a319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70905" cy="5582920"/>
            <wp:effectExtent l="0" t="0" r="10795" b="17780"/>
            <wp:docPr id="99" name="图片 99" descr="3dce6f1fafe3ff9d30773e4f65d24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3dce6f1fafe3ff9d30773e4f65d24c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95670" cy="4857115"/>
            <wp:effectExtent l="0" t="0" r="5080" b="635"/>
            <wp:docPr id="100" name="图片 100" descr="9bac7a1e48a30c10adcf421531d9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9bac7a1e48a30c10adcf421531d954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49315" cy="4831715"/>
            <wp:effectExtent l="0" t="0" r="13335" b="6985"/>
            <wp:docPr id="101" name="图片 101" descr="b9a0667fd91cb730d88436e0ce36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b9a0667fd91cb730d88436e0ce360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03290" cy="8495030"/>
            <wp:effectExtent l="0" t="0" r="16510" b="1270"/>
            <wp:docPr id="135" name="图片 135" descr="重庆德生鼎盛实业发展有限公司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重庆德生鼎盛实业发展有限公司_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84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16625" cy="8514080"/>
            <wp:effectExtent l="0" t="0" r="3175" b="1270"/>
            <wp:docPr id="134" name="图片 134" descr="重庆德生鼎盛实业发展有限公司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重庆德生鼎盛实业发展有限公司_0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85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31230" cy="8534400"/>
            <wp:effectExtent l="0" t="0" r="7620" b="0"/>
            <wp:docPr id="133" name="图片 133" descr="重庆德生鼎盛实业发展有限公司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重庆德生鼎盛实业发展有限公司_0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27420" cy="8529320"/>
            <wp:effectExtent l="0" t="0" r="11430" b="5080"/>
            <wp:docPr id="132" name="图片 132" descr="重庆德生鼎盛实业发展有限公司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重庆德生鼎盛实业发展有限公司_0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85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89320" cy="8475345"/>
            <wp:effectExtent l="0" t="0" r="11430" b="1905"/>
            <wp:docPr id="131" name="图片 131" descr="重庆德生鼎盛实业发展有限公司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重庆德生鼎盛实业发展有限公司_0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847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03290" cy="8495030"/>
            <wp:effectExtent l="0" t="0" r="16510" b="1270"/>
            <wp:docPr id="130" name="图片 130" descr="重庆德生鼎盛实业发展有限公司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重庆德生鼎盛实业发展有限公司_0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84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98845" cy="8488680"/>
            <wp:effectExtent l="0" t="0" r="1905" b="7620"/>
            <wp:docPr id="129" name="图片 129" descr="重庆德生鼎盛实业发展有限公司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重庆德生鼎盛实业发展有限公司_0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848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31230" cy="8534400"/>
            <wp:effectExtent l="0" t="0" r="7620" b="0"/>
            <wp:docPr id="128" name="图片 128" descr="重庆德生鼎盛实业发展有限公司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重庆德生鼎盛实业发展有限公司_0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08370" cy="8502650"/>
            <wp:effectExtent l="0" t="0" r="11430" b="12700"/>
            <wp:docPr id="127" name="图片 127" descr="重庆德生鼎盛实业发展有限公司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重庆德生鼎盛实业发展有限公司_0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17260" cy="8515350"/>
            <wp:effectExtent l="0" t="0" r="2540" b="0"/>
            <wp:docPr id="126" name="图片 126" descr="重庆德生鼎盛实业发展有限公司_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重庆德生鼎盛实业发展有限公司_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7260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75985" cy="8456295"/>
            <wp:effectExtent l="0" t="0" r="5715" b="1905"/>
            <wp:docPr id="125" name="图片 125" descr="重庆德生鼎盛实业发展有限公司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重庆德生鼎盛实业发展有限公司_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18530" cy="8516620"/>
            <wp:effectExtent l="0" t="0" r="1270" b="17780"/>
            <wp:docPr id="124" name="图片 124" descr="重庆德生鼎盛实业发展有限公司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重庆德生鼎盛实业发展有限公司_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85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18530" cy="8516620"/>
            <wp:effectExtent l="0" t="0" r="1270" b="17780"/>
            <wp:docPr id="123" name="图片 123" descr="重庆德生鼎盛实业发展有限公司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重庆德生鼎盛实业发展有限公司_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8530" cy="85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89320" cy="8475345"/>
            <wp:effectExtent l="0" t="0" r="11430" b="1905"/>
            <wp:docPr id="122" name="图片 122" descr="重庆德生鼎盛实业发展有限公司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重庆德生鼎盛实业发展有限公司_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847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08370" cy="8502650"/>
            <wp:effectExtent l="0" t="0" r="11430" b="12700"/>
            <wp:docPr id="121" name="图片 121" descr="重庆德生鼎盛实业发展有限公司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重庆德生鼎盛实业发展有限公司_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36945" cy="8543290"/>
            <wp:effectExtent l="0" t="0" r="1905" b="10160"/>
            <wp:docPr id="120" name="图片 120" descr="重庆德生鼎盛实业发展有限公司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重庆德生鼎盛实业发展有限公司_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85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03290" cy="8495030"/>
            <wp:effectExtent l="0" t="0" r="16510" b="1270"/>
            <wp:docPr id="119" name="图片 119" descr="重庆德生鼎盛实业发展有限公司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重庆德生鼎盛实业发展有限公司_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84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08370" cy="8502650"/>
            <wp:effectExtent l="0" t="0" r="11430" b="12700"/>
            <wp:docPr id="118" name="图片 118" descr="重庆德生鼎盛实业发展有限公司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重庆德生鼎盛实业发展有限公司_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98845" cy="8488680"/>
            <wp:effectExtent l="0" t="0" r="1905" b="7620"/>
            <wp:docPr id="117" name="图片 117" descr="重庆德生鼎盛实业发展有限公司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重庆德生鼎盛实业发展有限公司_1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848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43930" cy="8552180"/>
            <wp:effectExtent l="0" t="0" r="13970" b="1270"/>
            <wp:docPr id="116" name="图片 116" descr="重庆德生鼎盛实业发展有限公司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重庆德生鼎盛实业发展有限公司_1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3930" cy="855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43930" cy="8552180"/>
            <wp:effectExtent l="0" t="0" r="13970" b="1270"/>
            <wp:docPr id="115" name="图片 115" descr="重庆德生鼎盛实业发展有限公司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重庆德生鼎盛实业发展有限公司_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3930" cy="855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56630" cy="8570595"/>
            <wp:effectExtent l="0" t="0" r="1270" b="1905"/>
            <wp:docPr id="114" name="图片 114" descr="重庆德生鼎盛实业发展有限公司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重庆德生鼎盛实业发展有限公司_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857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03290" cy="8495030"/>
            <wp:effectExtent l="0" t="0" r="16510" b="1270"/>
            <wp:docPr id="113" name="图片 113" descr="重庆德生鼎盛实业发展有限公司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重庆德生鼎盛实业发展有限公司_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3290" cy="849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08370" cy="8502650"/>
            <wp:effectExtent l="0" t="0" r="11430" b="12700"/>
            <wp:docPr id="112" name="图片 112" descr="重庆德生鼎盛实业发展有限公司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重庆德生鼎盛实业发展有限公司_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47105" cy="8557260"/>
            <wp:effectExtent l="0" t="0" r="10795" b="15240"/>
            <wp:docPr id="111" name="图片 111" descr="重庆德生鼎盛实业发展有限公司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重庆德生鼎盛实业发展有限公司_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85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75985" cy="8456295"/>
            <wp:effectExtent l="0" t="0" r="5715" b="1905"/>
            <wp:docPr id="110" name="图片 110" descr="重庆德生鼎盛实业发展有限公司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重庆德生鼎盛实业发展有限公司_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89320" cy="8475345"/>
            <wp:effectExtent l="0" t="0" r="11430" b="1905"/>
            <wp:docPr id="109" name="图片 109" descr="重庆德生鼎盛实业发展有限公司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重庆德生鼎盛实业发展有限公司_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847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78525" cy="8460740"/>
            <wp:effectExtent l="0" t="0" r="3175" b="16510"/>
            <wp:docPr id="108" name="图片 108" descr="重庆德生鼎盛实业发展有限公司_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重庆德生鼎盛实业发展有限公司_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846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6002655" cy="8493760"/>
            <wp:effectExtent l="0" t="0" r="17145" b="2540"/>
            <wp:docPr id="107" name="图片 107" descr="重庆德生鼎盛实业发展有限公司_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重庆德生鼎盛实业发展有限公司_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849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75985" cy="8456295"/>
            <wp:effectExtent l="0" t="0" r="5715" b="1905"/>
            <wp:docPr id="106" name="图片 106" descr="重庆德生鼎盛实业发展有限公司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重庆德生鼎盛实业发展有限公司_2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79795" cy="8462010"/>
            <wp:effectExtent l="0" t="0" r="1905" b="15240"/>
            <wp:docPr id="105" name="图片 105" descr="重庆德生鼎盛实业发展有限公司_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重庆德生鼎盛实业发展有限公司_3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846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41060" cy="8407400"/>
            <wp:effectExtent l="0" t="0" r="2540" b="12700"/>
            <wp:docPr id="104" name="图片 104" descr="重庆德生鼎盛实业发展有限公司_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重庆德生鼎盛实业发展有限公司_3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40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75985" cy="8456295"/>
            <wp:effectExtent l="0" t="0" r="5715" b="1905"/>
            <wp:docPr id="103" name="图片 103" descr="重庆德生鼎盛实业发展有限公司_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重庆德生鼎盛实业发展有限公司_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84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lang w:eastAsia="zh-CN"/>
        </w:rPr>
        <w:drawing>
          <wp:inline distT="0" distB="0" distL="114300" distR="114300">
            <wp:extent cx="5979795" cy="8462010"/>
            <wp:effectExtent l="0" t="0" r="1905" b="15240"/>
            <wp:docPr id="102" name="图片 102" descr="重庆德生鼎盛实业发展有限公司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重庆德生鼎盛实业发展有限公司_3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846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1BBA"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145364E">
    <w:pPr>
      <w:spacing w:line="186" w:lineRule="auto"/>
      <w:ind w:left="4123"/>
      <w:rPr>
        <w:rFonts w:ascii="Times New Roman" w:hAnsi="Times New Roman" w:eastAsia="Times New Roman" w:cs="Times New Roman"/>
        <w:sz w:val="21"/>
        <w:szCs w:val="21"/>
      </w:rPr>
    </w:pPr>
    <w:r>
      <w:rPr>
        <w:rFonts w:ascii="Times New Roman" w:hAnsi="Times New Roman" w:eastAsia="Times New Roman" w:cs="Times New Roman"/>
        <w:sz w:val="21"/>
        <w:szCs w:val="21"/>
      </w:rPr>
      <w:t>6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6C0717"/>
    <w:rsid w:val="066C0717"/>
    <w:rsid w:val="4AFE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iPriority="99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semiHidden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unhideWhenUsed/>
    <w:qFormat/>
    <w:uiPriority w:val="99"/>
    <w:pPr>
      <w:ind w:firstLine="420"/>
    </w:pPr>
    <w:rPr>
      <w:sz w:val="24"/>
    </w:rPr>
  </w:style>
  <w:style w:type="paragraph" w:styleId="3">
    <w:name w:val="Body Text Indent"/>
    <w:basedOn w:val="1"/>
    <w:qFormat/>
    <w:uiPriority w:val="0"/>
    <w:pPr>
      <w:ind w:left="360"/>
    </w:pPr>
    <w:rPr>
      <w:rFonts w:ascii="Calibri" w:hAnsi="Calibri" w:eastAsia="宋体" w:cs="Times New Roman"/>
      <w:sz w:val="28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0" Type="http://schemas.openxmlformats.org/officeDocument/2006/relationships/fontTable" Target="fontTable.xml"/><Relationship Id="rId5" Type="http://schemas.openxmlformats.org/officeDocument/2006/relationships/footer" Target="footer1.xml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jpeg"/><Relationship Id="rId46" Type="http://schemas.openxmlformats.org/officeDocument/2006/relationships/image" Target="media/image40.jpeg"/><Relationship Id="rId45" Type="http://schemas.openxmlformats.org/officeDocument/2006/relationships/image" Target="media/image39.jpeg"/><Relationship Id="rId44" Type="http://schemas.openxmlformats.org/officeDocument/2006/relationships/image" Target="media/image38.jpeg"/><Relationship Id="rId43" Type="http://schemas.openxmlformats.org/officeDocument/2006/relationships/image" Target="media/image37.jpeg"/><Relationship Id="rId42" Type="http://schemas.openxmlformats.org/officeDocument/2006/relationships/image" Target="media/image36.jpeg"/><Relationship Id="rId41" Type="http://schemas.openxmlformats.org/officeDocument/2006/relationships/image" Target="media/image35.jpeg"/><Relationship Id="rId40" Type="http://schemas.openxmlformats.org/officeDocument/2006/relationships/image" Target="media/image34.jpeg"/><Relationship Id="rId4" Type="http://schemas.openxmlformats.org/officeDocument/2006/relationships/endnotes" Target="endnotes.xml"/><Relationship Id="rId39" Type="http://schemas.openxmlformats.org/officeDocument/2006/relationships/image" Target="media/image33.jpeg"/><Relationship Id="rId38" Type="http://schemas.openxmlformats.org/officeDocument/2006/relationships/image" Target="media/image32.jpeg"/><Relationship Id="rId37" Type="http://schemas.openxmlformats.org/officeDocument/2006/relationships/image" Target="media/image31.jpeg"/><Relationship Id="rId36" Type="http://schemas.openxmlformats.org/officeDocument/2006/relationships/image" Target="media/image30.jpeg"/><Relationship Id="rId35" Type="http://schemas.openxmlformats.org/officeDocument/2006/relationships/image" Target="media/image29.jpeg"/><Relationship Id="rId34" Type="http://schemas.openxmlformats.org/officeDocument/2006/relationships/image" Target="media/image28.jpeg"/><Relationship Id="rId33" Type="http://schemas.openxmlformats.org/officeDocument/2006/relationships/image" Target="media/image27.jpeg"/><Relationship Id="rId32" Type="http://schemas.openxmlformats.org/officeDocument/2006/relationships/image" Target="media/image26.jpeg"/><Relationship Id="rId31" Type="http://schemas.openxmlformats.org/officeDocument/2006/relationships/image" Target="media/image25.jpeg"/><Relationship Id="rId30" Type="http://schemas.openxmlformats.org/officeDocument/2006/relationships/image" Target="media/image24.jpeg"/><Relationship Id="rId3" Type="http://schemas.openxmlformats.org/officeDocument/2006/relationships/footnotes" Target="footnotes.xml"/><Relationship Id="rId29" Type="http://schemas.openxmlformats.org/officeDocument/2006/relationships/image" Target="media/image23.jpe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jpeg"/><Relationship Id="rId25" Type="http://schemas.openxmlformats.org/officeDocument/2006/relationships/image" Target="media/image19.jpeg"/><Relationship Id="rId24" Type="http://schemas.openxmlformats.org/officeDocument/2006/relationships/image" Target="media/image18.jpeg"/><Relationship Id="rId23" Type="http://schemas.openxmlformats.org/officeDocument/2006/relationships/image" Target="media/image17.jpeg"/><Relationship Id="rId22" Type="http://schemas.openxmlformats.org/officeDocument/2006/relationships/image" Target="media/image16.jpeg"/><Relationship Id="rId21" Type="http://schemas.openxmlformats.org/officeDocument/2006/relationships/image" Target="media/image15.jpeg"/><Relationship Id="rId20" Type="http://schemas.openxmlformats.org/officeDocument/2006/relationships/image" Target="media/image14.jpeg"/><Relationship Id="rId2" Type="http://schemas.openxmlformats.org/officeDocument/2006/relationships/settings" Target="settings.xml"/><Relationship Id="rId19" Type="http://schemas.openxmlformats.org/officeDocument/2006/relationships/image" Target="media/image13.jpeg"/><Relationship Id="rId18" Type="http://schemas.openxmlformats.org/officeDocument/2006/relationships/image" Target="media/image12.jpeg"/><Relationship Id="rId17" Type="http://schemas.openxmlformats.org/officeDocument/2006/relationships/image" Target="media/image11.jpeg"/><Relationship Id="rId16" Type="http://schemas.openxmlformats.org/officeDocument/2006/relationships/image" Target="media/image10.jpe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202</Words>
  <Characters>202</Characters>
  <Lines>0</Lines>
  <Paragraphs>0</Paragraphs>
  <TotalTime>0</TotalTime>
  <ScaleCrop>false</ScaleCrop>
  <LinksUpToDate>false</LinksUpToDate>
  <CharactersWithSpaces>296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2025-11-21T08:17:00Z</dcterms:created>
  <dc:creator>J</dc:creator>
  <cp:lastModifiedBy>J</cp:lastModifiedBy>
  <dcterms:modified xsi:type="dcterms:W3CDTF">2025-11-24T05:22:00Z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17043E6BA62A4C2F99447F8E012A74BA_11</vt:lpwstr>
  </property>
  <property fmtid="{D5CDD505-2E9C-101B-9397-08002B2CF9AE}" pid="4" name="KSOTemplateDocerSaveRecord">
    <vt:lpwstr>eyJoZGlkIjoiZmZiMTlmNThmNjFlNjU0OWU5N2VlNDRlYTI0ZTBkZDYiLCJ1c2VySWQiOiI0OTI2NzU4OTUifQ==</vt:lpwstr>
  </property>
</Properties>
</file>